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5D2FEE" w:rsidRDefault="00480E8C" w:rsidP="00480E8C">
      <w:pPr>
        <w:tabs>
          <w:tab w:val="left" w:pos="2430"/>
        </w:tabs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:rsidR="005D2FEE" w:rsidRPr="000B7015" w:rsidRDefault="00DD2B57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Τό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πος</w:t>
      </w:r>
      <w:proofErr w:type="gramStart"/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:…………………………………..</w:t>
      </w:r>
      <w:proofErr w:type="gramEnd"/>
      <w:r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proofErr w:type="spell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Ημερομηνί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α</w:t>
      </w:r>
      <w:proofErr w:type="gramStart"/>
      <w:r w:rsidRPr="000B7015">
        <w:rPr>
          <w:rFonts w:ascii="Verdana" w:eastAsia="Verdana" w:hAnsi="Verdana" w:cs="Verdana"/>
          <w:w w:val="95"/>
          <w:sz w:val="20"/>
          <w:szCs w:val="20"/>
        </w:rPr>
        <w:t>:………………………….</w:t>
      </w:r>
      <w:proofErr w:type="gramEnd"/>
    </w:p>
    <w:p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5D2FEE" w:rsidRDefault="00B62E50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5D2FEE" w:rsidRDefault="005D2FEE">
                  <w:pPr>
                    <w:spacing w:before="5"/>
                    <w:rPr>
                      <w:rFonts w:ascii="Verdana" w:eastAsia="Verdana" w:hAnsi="Verdana" w:cs="Verdana"/>
                      <w:sz w:val="17"/>
                      <w:szCs w:val="17"/>
                    </w:rPr>
                  </w:pPr>
                </w:p>
                <w:p w:rsidR="005D2FEE" w:rsidRPr="00903D7A" w:rsidRDefault="00DD2B57">
                  <w:pPr>
                    <w:spacing w:line="360" w:lineRule="auto"/>
                    <w:ind w:left="3228" w:right="1250" w:hanging="1979"/>
                    <w:rPr>
                      <w:rFonts w:ascii="Verdana" w:eastAsia="Verdana" w:hAnsi="Verdana" w:cs="Verdana"/>
                      <w:sz w:val="20"/>
                      <w:szCs w:val="20"/>
                      <w:lang w:val="el-GR"/>
                    </w:rPr>
                  </w:pPr>
                  <w:r w:rsidRPr="00903D7A">
                    <w:rPr>
                      <w:rFonts w:ascii="Verdana" w:hAnsi="Verdana"/>
                      <w:b/>
                      <w:spacing w:val="-1"/>
                      <w:sz w:val="20"/>
                      <w:lang w:val="el-GR"/>
                    </w:rPr>
                    <w:t>ΒΕΒΑΙΩΣΗ</w:t>
                  </w:r>
                  <w:r w:rsidRPr="00903D7A">
                    <w:rPr>
                      <w:rFonts w:ascii="Verdana" w:hAnsi="Verdana"/>
                      <w:b/>
                      <w:spacing w:val="-16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ΟΛΟΚΛΗΡΩΣΗΣ</w:t>
                  </w:r>
                  <w:r w:rsidRPr="00903D7A">
                    <w:rPr>
                      <w:rFonts w:ascii="Verdana" w:hAnsi="Verdana"/>
                      <w:b/>
                      <w:spacing w:val="-18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ΠΡΑΚΤΙΚΗΣ</w:t>
                  </w:r>
                  <w:r w:rsidRPr="00903D7A">
                    <w:rPr>
                      <w:rFonts w:ascii="Verdana" w:hAnsi="Verdana"/>
                      <w:b/>
                      <w:spacing w:val="-17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ΑΣΚΗΣΗΣ</w:t>
                  </w:r>
                  <w:r w:rsidRPr="00903D7A">
                    <w:rPr>
                      <w:rFonts w:ascii="Verdana" w:hAnsi="Verdana"/>
                      <w:b/>
                      <w:spacing w:val="-15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ΦΟΙΤΗΤΗ/ΤΡΙΑΣ</w:t>
                  </w:r>
                  <w:r w:rsidRPr="00903D7A">
                    <w:rPr>
                      <w:rFonts w:ascii="Verdana" w:hAnsi="Verdana"/>
                      <w:b/>
                      <w:spacing w:val="34"/>
                      <w:w w:val="99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ΤΟ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ΦΟΡΕΑ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ΑΠΑΣΧΟΛΗΣΗΣ</w:t>
                  </w:r>
                </w:p>
              </w:txbxContent>
            </v:textbox>
          </v:shape>
        </w:pict>
      </w:r>
    </w:p>
    <w:p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:rsidR="005D2FEE" w:rsidRPr="009D7719" w:rsidRDefault="00DD2B57" w:rsidP="00550066">
      <w:pPr>
        <w:pStyle w:val="a3"/>
        <w:tabs>
          <w:tab w:val="left" w:pos="2752"/>
        </w:tabs>
        <w:jc w:val="both"/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:rsidR="005D2FEE" w:rsidRPr="00BB132D" w:rsidRDefault="00DD2B57" w:rsidP="00550066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</w:t>
      </w:r>
      <w:proofErr w:type="spellStart"/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τρια</w:t>
      </w:r>
      <w:proofErr w:type="spellEnd"/>
    </w:p>
    <w:p w:rsidR="005D2FEE" w:rsidRPr="00BB132D" w:rsidRDefault="00DD2B57" w:rsidP="00550066">
      <w:pPr>
        <w:pStyle w:val="a3"/>
        <w:tabs>
          <w:tab w:val="left" w:pos="9662"/>
        </w:tabs>
        <w:spacing w:before="0"/>
        <w:jc w:val="both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  <w:r w:rsidRPr="00BB132D">
        <w:rPr>
          <w:lang w:val="el-GR"/>
        </w:rPr>
        <w:tab/>
        <w:t>του</w:t>
      </w:r>
    </w:p>
    <w:p w:rsidR="005D2FEE" w:rsidRPr="009D7719" w:rsidRDefault="00DD2B57" w:rsidP="00550066">
      <w:pPr>
        <w:spacing w:before="109"/>
        <w:ind w:left="22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:rsidR="005D2FEE" w:rsidRPr="009D7719" w:rsidRDefault="00DD2B57" w:rsidP="00550066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jc w:val="both"/>
        <w:rPr>
          <w:lang w:val="el-GR"/>
        </w:rPr>
      </w:pPr>
      <w:r w:rsidRPr="009D7719">
        <w:rPr>
          <w:lang w:val="el-GR"/>
        </w:rPr>
        <w:t>…………………………………………………………………………………………………………………………………</w:t>
      </w:r>
      <w:r w:rsidRPr="009D7719">
        <w:rPr>
          <w:lang w:val="el-GR"/>
        </w:rPr>
        <w:tab/>
      </w:r>
      <w:r w:rsidRPr="00864283">
        <w:rPr>
          <w:lang w:val="el-GR"/>
        </w:rPr>
        <w:t>του</w:t>
      </w:r>
      <w:r w:rsidRPr="009D7719">
        <w:rPr>
          <w:w w:val="95"/>
          <w:lang w:val="el-GR"/>
        </w:rPr>
        <w:tab/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 xml:space="preserve">Ελλάδος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(πρώην </w:t>
      </w:r>
      <w:r w:rsidRPr="009D7719">
        <w:rPr>
          <w:spacing w:val="23"/>
          <w:lang w:val="el-GR"/>
        </w:rPr>
        <w:t xml:space="preserve"> </w:t>
      </w:r>
      <w:r w:rsidRPr="009D7719">
        <w:rPr>
          <w:lang w:val="el-GR"/>
        </w:rPr>
        <w:t xml:space="preserve">Τμήμα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>………………………………………………………………………………………….</w:t>
      </w:r>
      <w:r w:rsidR="00550066">
        <w:rPr>
          <w:lang w:val="el-GR"/>
        </w:rPr>
        <w:t xml:space="preserve"> </w:t>
      </w:r>
      <w:r w:rsidRPr="009D7719">
        <w:rPr>
          <w:lang w:val="el-GR"/>
        </w:rPr>
        <w:t>του ΤΕΙ</w:t>
      </w:r>
      <w:r w:rsidRPr="009D7719">
        <w:rPr>
          <w:spacing w:val="31"/>
          <w:lang w:val="el-GR"/>
        </w:rPr>
        <w:t xml:space="preserve"> </w:t>
      </w:r>
      <w:r w:rsidR="00550066">
        <w:rPr>
          <w:lang w:val="el-GR"/>
        </w:rPr>
        <w:t>Ανατολικής Μακεδονίας και Θράκης</w:t>
      </w:r>
      <w:r w:rsidRPr="009D7719">
        <w:rPr>
          <w:rFonts w:cs="Verdana"/>
          <w:lang w:val="el-GR"/>
        </w:rPr>
        <w:t>),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εξάμηνη</w:t>
      </w:r>
      <w:r w:rsidRPr="009D7719">
        <w:rPr>
          <w:spacing w:val="30"/>
          <w:lang w:val="el-GR"/>
        </w:rPr>
        <w:t xml:space="preserve"> </w:t>
      </w:r>
      <w:r w:rsidRPr="009D7719">
        <w:rPr>
          <w:lang w:val="el-GR"/>
        </w:rPr>
        <w:t>πρακτική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>της πράξης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«Πρακτική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Άσκηση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Τριτοβάθμιας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Εκπαίδευσης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46"/>
          <w:lang w:val="el-GR"/>
        </w:rPr>
        <w:t xml:space="preserve"> </w:t>
      </w:r>
      <w:r w:rsidR="00476280">
        <w:rPr>
          <w:lang w:val="el-GR"/>
        </w:rPr>
        <w:t>Διεθνούς Πανεπιστημίου της Ελλάδος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476280" w:rsidRPr="00476280">
        <w:rPr>
          <w:rFonts w:cs="Verdana"/>
          <w:b/>
          <w:bCs/>
          <w:spacing w:val="-1"/>
          <w:lang w:val="el-GR"/>
        </w:rPr>
        <w:t>5184460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Επιχειρησιακού</w:t>
      </w:r>
      <w:r w:rsidRPr="009D7719">
        <w:rPr>
          <w:spacing w:val="8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476280">
        <w:rPr>
          <w:lang w:val="el-GR"/>
        </w:rPr>
        <w:t>Ανάπτυξη Ανθρώπινου Δ</w:t>
      </w:r>
      <w:bookmarkStart w:id="0" w:name="_GoBack"/>
      <w:bookmarkEnd w:id="0"/>
      <w:r w:rsidR="00476280">
        <w:rPr>
          <w:lang w:val="el-GR"/>
        </w:rPr>
        <w:t>υναμικού, Εκπαίδευση και Δια Βίου Μάθηση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AB2818" w:rsidRPr="00AB2818">
        <w:rPr>
          <w:b/>
          <w:bCs/>
          <w:lang w:val="el-GR"/>
        </w:rPr>
        <w:t>15/11/2022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AB2818" w:rsidRPr="00AB2818">
        <w:rPr>
          <w:b/>
          <w:bCs/>
          <w:lang w:val="el-GR"/>
        </w:rPr>
        <w:t>14/5/2023</w:t>
      </w:r>
      <w:r w:rsidR="00220EEF">
        <w:rPr>
          <w:rFonts w:cs="Verdana"/>
          <w:b/>
          <w:lang w:val="el-GR"/>
        </w:rPr>
        <w:t>.</w:t>
      </w:r>
    </w:p>
    <w:p w:rsidR="005D2FEE" w:rsidRPr="00DD2B57" w:rsidRDefault="005D2FEE" w:rsidP="00550066">
      <w:pPr>
        <w:spacing w:before="3"/>
        <w:jc w:val="both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476280" w:rsidRPr="00476280" w:rsidSect="005D2FEE">
      <w:headerReference w:type="default" r:id="rId7"/>
      <w:footerReference w:type="default" r:id="rId8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50" w:rsidRDefault="00B62E50" w:rsidP="000B7015">
      <w:r>
        <w:separator/>
      </w:r>
    </w:p>
  </w:endnote>
  <w:endnote w:type="continuationSeparator" w:id="0">
    <w:p w:rsidR="00B62E50" w:rsidRDefault="00B62E50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15" w:rsidRDefault="00B62E50" w:rsidP="000B7015">
    <w:pPr>
      <w:pStyle w:val="a7"/>
      <w:jc w:val="center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"cid:image001.jpg@01D8D4D3.E0EDD2E0"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</w:instrText>
    </w:r>
    <w:r>
      <w:rPr>
        <w:noProof/>
        <w:color w:val="1F497D"/>
      </w:rPr>
      <w:instrText>INCLUDEPICTURE  "cid:image001.jpg@01D8D4D3.E0EDD2E0" \* MERGEFORMATINET</w:instrText>
    </w:r>
    <w:r>
      <w:rPr>
        <w:noProof/>
        <w:color w:val="1F497D"/>
      </w:rPr>
      <w:instrText xml:space="preserve"> </w:instrText>
    </w:r>
    <w:r>
      <w:rPr>
        <w:noProof/>
        <w:color w:val="1F497D"/>
      </w:rPr>
      <w:fldChar w:fldCharType="separate"/>
    </w:r>
    <w:r w:rsidR="00550066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http://www.edulll.gr/wp-content/uploads/2016/11/logo2.jpg" style="width:320.25pt;height:45pt;visibility:visible">
          <v:imagedata r:id="rId1" r:href="rId2"/>
        </v:shape>
      </w:pict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  <w:p w:rsidR="000B7015" w:rsidRDefault="000B70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50" w:rsidRDefault="00B62E50" w:rsidP="000B7015">
      <w:r>
        <w:separator/>
      </w:r>
    </w:p>
  </w:footnote>
  <w:footnote w:type="continuationSeparator" w:id="0">
    <w:p w:rsidR="00B62E50" w:rsidRDefault="00B62E50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480E8C" w:rsidRPr="00AE3ABF" w:rsidTr="00DF1526">
      <w:trPr>
        <w:trHeight w:val="1108"/>
        <w:jc w:val="center"/>
      </w:trPr>
      <w:tc>
        <w:tcPr>
          <w:tcW w:w="2538" w:type="dxa"/>
          <w:shd w:val="clear" w:color="auto" w:fill="auto"/>
        </w:tcPr>
        <w:p w:rsidR="00480E8C" w:rsidRPr="006D2F55" w:rsidRDefault="00480E8C" w:rsidP="00DF1526">
          <w:pPr>
            <w:jc w:val="center"/>
            <w:rPr>
              <w:sz w:val="14"/>
              <w:szCs w:val="14"/>
            </w:rPr>
          </w:pPr>
          <w:r>
            <w:rPr>
              <w:rFonts w:cs="Arial"/>
              <w:b/>
              <w:noProof/>
              <w:sz w:val="20"/>
              <w:lang w:val="el-GR" w:eastAsia="el-GR"/>
            </w:rPr>
            <w:drawing>
              <wp:inline distT="0" distB="0" distL="0" distR="0">
                <wp:extent cx="1381125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b/>
              <w:sz w:val="14"/>
              <w:szCs w:val="14"/>
              <w:lang w:val="el-GR"/>
            </w:rPr>
            <w:t xml:space="preserve"> ΔΙΕΘΝΕΣ ΠΑΝΕΠΙΣΤΗΜΙΟ ΤΗΣ ΕΛΛΑΔΟΣ</w:t>
          </w:r>
        </w:p>
        <w:p w:rsidR="00480E8C" w:rsidRPr="00480E8C" w:rsidRDefault="00480E8C" w:rsidP="00DF1526">
          <w:pPr>
            <w:ind w:left="-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ΓΡΑΦΕΙΟ ΠΡΑΚΤΙΚΗΣ ΑΣΚΗΣΗΣ ΔΙ.ΠΑ.Ε – </w:t>
          </w:r>
        </w:p>
        <w:p w:rsidR="00480E8C" w:rsidRPr="00480E8C" w:rsidRDefault="00480E8C" w:rsidP="00DF1526">
          <w:pPr>
            <w:ind w:left="-271"/>
            <w:jc w:val="center"/>
            <w:rPr>
              <w:rFonts w:cs="Calibri"/>
              <w:noProof/>
              <w:color w:val="FF0000"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color w:val="FF0000"/>
              <w:sz w:val="14"/>
              <w:szCs w:val="14"/>
              <w:lang w:val="el-GR"/>
            </w:rPr>
            <w:t>ΠΑΝΕΠΙΣΤΗΜΙΟΥΠΟΛΗ ΚΑΒΑΛΑΣ</w:t>
          </w:r>
        </w:p>
        <w:p w:rsidR="00480E8C" w:rsidRPr="00480E8C" w:rsidRDefault="00480E8C" w:rsidP="00DF1526">
          <w:pPr>
            <w:ind w:left="-271" w:firstLine="271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                     Τ.Κ.65404 – Καβάλα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>Τηλ.: 2510426151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</w:rPr>
            <w:t>work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emt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ihu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gr</w:t>
          </w:r>
        </w:p>
        <w:p w:rsidR="00480E8C" w:rsidRPr="00480E8C" w:rsidRDefault="00480E8C" w:rsidP="00DF1526">
          <w:pPr>
            <w:ind w:left="-271" w:firstLine="271"/>
            <w:jc w:val="center"/>
            <w:rPr>
              <w:sz w:val="14"/>
              <w:szCs w:val="14"/>
              <w:lang w:val="el-GR"/>
            </w:rPr>
          </w:pPr>
          <w:r w:rsidRPr="006D2F55">
            <w:rPr>
              <w:rFonts w:cs="Calibri"/>
              <w:noProof/>
              <w:sz w:val="14"/>
              <w:szCs w:val="14"/>
            </w:rPr>
            <w:t>Email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</w:rPr>
            <w:t>work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6D2F55">
            <w:rPr>
              <w:rFonts w:cs="Calibri"/>
              <w:noProof/>
              <w:sz w:val="14"/>
              <w:szCs w:val="14"/>
            </w:rPr>
            <w:t>emt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ihu</w:t>
          </w:r>
          <w:r w:rsidRPr="00480E8C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6D2F55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686" w:type="dxa"/>
          <w:shd w:val="clear" w:color="auto" w:fill="auto"/>
        </w:tcPr>
        <w:p w:rsidR="00480E8C" w:rsidRPr="006D2F55" w:rsidRDefault="00480E8C" w:rsidP="00DF1526">
          <w:pPr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914400" cy="752475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7015" w:rsidRDefault="000B7015" w:rsidP="000B7015">
    <w:pPr>
      <w:pStyle w:val="a6"/>
      <w:jc w:val="center"/>
    </w:pPr>
  </w:p>
  <w:p w:rsidR="000B7015" w:rsidRDefault="000B70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2FEE"/>
    <w:rsid w:val="000B7015"/>
    <w:rsid w:val="00103E83"/>
    <w:rsid w:val="0011021D"/>
    <w:rsid w:val="001271AE"/>
    <w:rsid w:val="0016768F"/>
    <w:rsid w:val="00211B43"/>
    <w:rsid w:val="00220EEF"/>
    <w:rsid w:val="002C0D5E"/>
    <w:rsid w:val="002C5569"/>
    <w:rsid w:val="003231CD"/>
    <w:rsid w:val="003402D9"/>
    <w:rsid w:val="00472C36"/>
    <w:rsid w:val="00476280"/>
    <w:rsid w:val="00480E8C"/>
    <w:rsid w:val="004907C7"/>
    <w:rsid w:val="00550066"/>
    <w:rsid w:val="00595113"/>
    <w:rsid w:val="005D2FEE"/>
    <w:rsid w:val="006F2C42"/>
    <w:rsid w:val="00765AF2"/>
    <w:rsid w:val="00786583"/>
    <w:rsid w:val="00864283"/>
    <w:rsid w:val="008F6C5D"/>
    <w:rsid w:val="00903D7A"/>
    <w:rsid w:val="009406D6"/>
    <w:rsid w:val="00975D3B"/>
    <w:rsid w:val="009D7719"/>
    <w:rsid w:val="00A77330"/>
    <w:rsid w:val="00AB2818"/>
    <w:rsid w:val="00AB36DD"/>
    <w:rsid w:val="00B3337B"/>
    <w:rsid w:val="00B376E0"/>
    <w:rsid w:val="00B62E50"/>
    <w:rsid w:val="00B92011"/>
    <w:rsid w:val="00BB132D"/>
    <w:rsid w:val="00CB0E68"/>
    <w:rsid w:val="00DD2B57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14</cp:revision>
  <dcterms:created xsi:type="dcterms:W3CDTF">2021-11-19T13:13:00Z</dcterms:created>
  <dcterms:modified xsi:type="dcterms:W3CDTF">2023-05-04T08:35:00Z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